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42E" w:rsidRDefault="008A12E5">
      <w:pPr>
        <w:pStyle w:val="Title"/>
      </w:pPr>
      <w:r>
        <w:rPr>
          <w:noProof/>
        </w:rPr>
        <w:drawing>
          <wp:anchor distT="0" distB="0" distL="0" distR="0" simplePos="0" relativeHeight="15728640" behindDoc="0" locked="0" layoutInCell="1" allowOverlap="1">
            <wp:simplePos x="0" y="0"/>
            <wp:positionH relativeFrom="page">
              <wp:posOffset>476250</wp:posOffset>
            </wp:positionH>
            <wp:positionV relativeFrom="paragraph">
              <wp:posOffset>53014</wp:posOffset>
            </wp:positionV>
            <wp:extent cx="771525" cy="10096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1525" cy="1009650"/>
                    </a:xfrm>
                    <a:prstGeom prst="rect">
                      <a:avLst/>
                    </a:prstGeom>
                  </pic:spPr>
                </pic:pic>
              </a:graphicData>
            </a:graphic>
          </wp:anchor>
        </w:drawing>
      </w:r>
      <w:r>
        <w:rPr>
          <w:noProof/>
        </w:rPr>
        <w:drawing>
          <wp:anchor distT="0" distB="0" distL="0" distR="0" simplePos="0" relativeHeight="15729152" behindDoc="0" locked="0" layoutInCell="1" allowOverlap="1">
            <wp:simplePos x="0" y="0"/>
            <wp:positionH relativeFrom="page">
              <wp:posOffset>6252209</wp:posOffset>
            </wp:positionH>
            <wp:positionV relativeFrom="paragraph">
              <wp:posOffset>5389</wp:posOffset>
            </wp:positionV>
            <wp:extent cx="841750" cy="962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41750" cy="962025"/>
                    </a:xfrm>
                    <a:prstGeom prst="rect">
                      <a:avLst/>
                    </a:prstGeom>
                  </pic:spPr>
                </pic:pic>
              </a:graphicData>
            </a:graphic>
          </wp:anchor>
        </w:drawing>
      </w:r>
      <w:r>
        <w:t>ST</w:t>
      </w:r>
      <w:r>
        <w:rPr>
          <w:spacing w:val="-3"/>
        </w:rPr>
        <w:t xml:space="preserve"> </w:t>
      </w:r>
      <w:r>
        <w:t>PETER’S</w:t>
      </w:r>
      <w:r>
        <w:rPr>
          <w:spacing w:val="-4"/>
        </w:rPr>
        <w:t xml:space="preserve"> </w:t>
      </w:r>
      <w:r>
        <w:t>CATHOLIC</w:t>
      </w:r>
      <w:r>
        <w:rPr>
          <w:spacing w:val="-4"/>
        </w:rPr>
        <w:t xml:space="preserve"> </w:t>
      </w:r>
      <w:r>
        <w:t>PRIMARY</w:t>
      </w:r>
      <w:r>
        <w:rPr>
          <w:spacing w:val="-4"/>
        </w:rPr>
        <w:t xml:space="preserve"> </w:t>
      </w:r>
      <w:r>
        <w:t>SCHOOL</w:t>
      </w:r>
    </w:p>
    <w:p w:rsidR="003D742E" w:rsidRDefault="008A12E5">
      <w:pPr>
        <w:ind w:left="2850" w:right="2882"/>
        <w:jc w:val="center"/>
        <w:rPr>
          <w:sz w:val="28"/>
        </w:rPr>
      </w:pPr>
      <w:r>
        <w:rPr>
          <w:sz w:val="28"/>
        </w:rPr>
        <w:t>St Peter’s Way, Noctorum Wirral CH43 9QR</w:t>
      </w:r>
      <w:r>
        <w:rPr>
          <w:spacing w:val="-61"/>
          <w:sz w:val="28"/>
        </w:rPr>
        <w:t xml:space="preserve"> </w:t>
      </w:r>
      <w:r>
        <w:rPr>
          <w:sz w:val="28"/>
        </w:rPr>
        <w:t>Tel</w:t>
      </w:r>
      <w:r>
        <w:rPr>
          <w:spacing w:val="-3"/>
          <w:sz w:val="28"/>
        </w:rPr>
        <w:t xml:space="preserve"> </w:t>
      </w:r>
      <w:r>
        <w:rPr>
          <w:sz w:val="28"/>
        </w:rPr>
        <w:t>No.</w:t>
      </w:r>
      <w:r>
        <w:rPr>
          <w:spacing w:val="-1"/>
          <w:sz w:val="28"/>
        </w:rPr>
        <w:t xml:space="preserve"> </w:t>
      </w:r>
      <w:r>
        <w:rPr>
          <w:sz w:val="28"/>
        </w:rPr>
        <w:t>0151</w:t>
      </w:r>
      <w:r>
        <w:rPr>
          <w:spacing w:val="-3"/>
          <w:sz w:val="28"/>
        </w:rPr>
        <w:t xml:space="preserve"> </w:t>
      </w:r>
      <w:r>
        <w:rPr>
          <w:sz w:val="28"/>
        </w:rPr>
        <w:t>677 8438</w:t>
      </w:r>
    </w:p>
    <w:p w:rsidR="003D742E" w:rsidRDefault="008A12E5">
      <w:pPr>
        <w:spacing w:before="3"/>
        <w:ind w:left="2670" w:right="2778" w:firstLine="45"/>
        <w:rPr>
          <w:b/>
          <w:sz w:val="20"/>
        </w:rPr>
      </w:pPr>
      <w:r>
        <w:rPr>
          <w:b/>
          <w:spacing w:val="-1"/>
          <w:sz w:val="20"/>
        </w:rPr>
        <w:t>e-mail address:</w:t>
      </w:r>
      <w:r>
        <w:rPr>
          <w:b/>
          <w:color w:val="0000FF"/>
          <w:spacing w:val="-1"/>
          <w:sz w:val="20"/>
        </w:rPr>
        <w:t xml:space="preserve"> </w:t>
      </w:r>
      <w:hyperlink r:id="rId7">
        <w:r>
          <w:rPr>
            <w:b/>
            <w:color w:val="0000FF"/>
            <w:sz w:val="20"/>
            <w:u w:val="single" w:color="0000FF"/>
          </w:rPr>
          <w:t>schooloffice@stpeters-noctorum.wirral.sch.uk</w:t>
        </w:r>
      </w:hyperlink>
      <w:r>
        <w:rPr>
          <w:b/>
          <w:color w:val="0000FF"/>
          <w:spacing w:val="-43"/>
          <w:sz w:val="20"/>
        </w:rPr>
        <w:t xml:space="preserve"> </w:t>
      </w:r>
      <w:r>
        <w:rPr>
          <w:b/>
          <w:sz w:val="20"/>
        </w:rPr>
        <w:t>Website:</w:t>
      </w:r>
      <w:r>
        <w:rPr>
          <w:b/>
          <w:color w:val="0000FF"/>
          <w:spacing w:val="-1"/>
          <w:sz w:val="20"/>
        </w:rPr>
        <w:t xml:space="preserve"> </w:t>
      </w:r>
      <w:hyperlink r:id="rId8">
        <w:r>
          <w:rPr>
            <w:b/>
            <w:color w:val="0000FF"/>
            <w:sz w:val="20"/>
            <w:u w:val="single" w:color="0000FF"/>
          </w:rPr>
          <w:t>www.stpeters-noctorum.wirral.sch.uk</w:t>
        </w:r>
      </w:hyperlink>
    </w:p>
    <w:p w:rsidR="003D742E" w:rsidRDefault="003D742E">
      <w:pPr>
        <w:pStyle w:val="BodyText"/>
        <w:spacing w:before="9"/>
        <w:rPr>
          <w:b/>
          <w:sz w:val="19"/>
        </w:rPr>
      </w:pPr>
    </w:p>
    <w:p w:rsidR="003D742E" w:rsidRDefault="008A12E5">
      <w:pPr>
        <w:pStyle w:val="BodyText"/>
        <w:ind w:left="2638" w:right="2638"/>
        <w:jc w:val="center"/>
      </w:pPr>
      <w:r>
        <w:t>Required</w:t>
      </w:r>
      <w:r>
        <w:rPr>
          <w:spacing w:val="-3"/>
        </w:rPr>
        <w:t xml:space="preserve"> </w:t>
      </w:r>
      <w:r>
        <w:t>for</w:t>
      </w:r>
      <w:r>
        <w:rPr>
          <w:spacing w:val="-4"/>
        </w:rPr>
        <w:t xml:space="preserve"> </w:t>
      </w:r>
      <w:r w:rsidR="005D1156">
        <w:t>immediate start</w:t>
      </w:r>
    </w:p>
    <w:p w:rsidR="00072363" w:rsidRDefault="00072363">
      <w:pPr>
        <w:pStyle w:val="BodyText"/>
        <w:ind w:left="2638" w:right="2638"/>
        <w:jc w:val="center"/>
      </w:pPr>
    </w:p>
    <w:p w:rsidR="0019549C" w:rsidRPr="0019549C" w:rsidRDefault="0019549C" w:rsidP="0019549C">
      <w:pPr>
        <w:widowControl/>
        <w:autoSpaceDE/>
        <w:autoSpaceDN/>
        <w:rPr>
          <w:rFonts w:eastAsia="Times New Roman" w:cs="Times New Roman"/>
          <w:b/>
          <w:bCs/>
          <w:color w:val="000000"/>
          <w:lang w:val="en-GB"/>
        </w:rPr>
      </w:pPr>
      <w:r w:rsidRPr="0019549C">
        <w:rPr>
          <w:rFonts w:eastAsia="Times New Roman" w:cs="Times New Roman"/>
          <w:b/>
          <w:bCs/>
          <w:color w:val="000000"/>
          <w:lang w:val="en-GB"/>
        </w:rPr>
        <w:t xml:space="preserve">The Governors at St Peter’s Catholic Primary School are seeking to appoint a Teaching Assistant to join our dedicated and enthusiastic teaching team. </w:t>
      </w:r>
    </w:p>
    <w:p w:rsidR="001852FD" w:rsidRDefault="001852FD" w:rsidP="001852FD">
      <w:pPr>
        <w:pStyle w:val="BodyText"/>
        <w:ind w:right="1136"/>
        <w:rPr>
          <w:b/>
        </w:rPr>
      </w:pPr>
    </w:p>
    <w:p w:rsidR="001852FD" w:rsidRPr="001852FD" w:rsidRDefault="001852FD" w:rsidP="001852FD">
      <w:pPr>
        <w:pStyle w:val="BodyText"/>
        <w:ind w:right="1136"/>
      </w:pPr>
      <w:r w:rsidRPr="001852FD">
        <w:t xml:space="preserve">Administration Assistant to join the office team at St Peter's Catholic Primary School. </w:t>
      </w:r>
    </w:p>
    <w:p w:rsidR="001852FD" w:rsidRPr="001852FD" w:rsidRDefault="001852FD" w:rsidP="001852FD">
      <w:pPr>
        <w:pStyle w:val="BodyText"/>
        <w:ind w:right="1136"/>
      </w:pPr>
      <w:r w:rsidRPr="001852FD">
        <w:t xml:space="preserve">This position will include administrative tasks, reception duties, updating and maintaining school records via our MIS and online systems.  </w:t>
      </w:r>
    </w:p>
    <w:p w:rsidR="001852FD" w:rsidRPr="001852FD" w:rsidRDefault="001852FD" w:rsidP="001852FD">
      <w:pPr>
        <w:pStyle w:val="BodyText"/>
        <w:ind w:right="1136"/>
      </w:pPr>
      <w:r w:rsidRPr="001852FD">
        <w:t xml:space="preserve">Deal with enquiries including telephone calls, emails and face to face visitors. </w:t>
      </w:r>
    </w:p>
    <w:p w:rsidR="001852FD" w:rsidRPr="001852FD" w:rsidRDefault="001852FD" w:rsidP="001852FD">
      <w:pPr>
        <w:pStyle w:val="BodyText"/>
        <w:ind w:right="1136"/>
      </w:pPr>
      <w:r w:rsidRPr="001852FD">
        <w:t>Be the warm welcoming face of the St Peter's school office.</w:t>
      </w:r>
    </w:p>
    <w:p w:rsidR="001852FD" w:rsidRPr="001852FD" w:rsidRDefault="001852FD" w:rsidP="001852FD">
      <w:pPr>
        <w:pStyle w:val="BodyText"/>
        <w:ind w:right="1136"/>
      </w:pPr>
    </w:p>
    <w:p w:rsidR="001852FD" w:rsidRPr="001852FD" w:rsidRDefault="001852FD" w:rsidP="001852FD">
      <w:pPr>
        <w:pStyle w:val="BodyText"/>
        <w:ind w:right="1136"/>
      </w:pPr>
      <w:r w:rsidRPr="001852FD">
        <w:t>Candidate required attributes:</w:t>
      </w:r>
    </w:p>
    <w:p w:rsidR="001852FD" w:rsidRPr="001852FD" w:rsidRDefault="001852FD" w:rsidP="001852FD">
      <w:pPr>
        <w:pStyle w:val="BodyText"/>
        <w:ind w:right="1136"/>
      </w:pPr>
      <w:r w:rsidRPr="001852FD">
        <w:t xml:space="preserve">Have a warm, personable manner with a great sense of </w:t>
      </w:r>
      <w:proofErr w:type="spellStart"/>
      <w:r w:rsidRPr="001852FD">
        <w:t>humour</w:t>
      </w:r>
      <w:proofErr w:type="spellEnd"/>
    </w:p>
    <w:p w:rsidR="001852FD" w:rsidRPr="001852FD" w:rsidRDefault="001852FD" w:rsidP="001852FD">
      <w:pPr>
        <w:pStyle w:val="BodyText"/>
        <w:ind w:right="1136"/>
      </w:pPr>
      <w:r w:rsidRPr="001852FD">
        <w:t>Ability to multitask and prioritise tasks accordingly</w:t>
      </w:r>
    </w:p>
    <w:p w:rsidR="001852FD" w:rsidRPr="001852FD" w:rsidRDefault="001852FD" w:rsidP="001852FD">
      <w:pPr>
        <w:pStyle w:val="BodyText"/>
        <w:ind w:right="1136"/>
      </w:pPr>
      <w:r w:rsidRPr="001852FD">
        <w:t xml:space="preserve">Excellent communication and teamwork skills </w:t>
      </w:r>
    </w:p>
    <w:p w:rsidR="001852FD" w:rsidRPr="001852FD" w:rsidRDefault="001852FD" w:rsidP="001852FD">
      <w:pPr>
        <w:pStyle w:val="BodyText"/>
        <w:ind w:right="1136"/>
      </w:pPr>
      <w:r w:rsidRPr="001852FD">
        <w:t xml:space="preserve">Competence in the use of school IT systems </w:t>
      </w:r>
    </w:p>
    <w:p w:rsidR="001852FD" w:rsidRPr="001852FD" w:rsidRDefault="001852FD" w:rsidP="001852FD">
      <w:pPr>
        <w:pStyle w:val="BodyText"/>
        <w:ind w:right="1136"/>
      </w:pPr>
      <w:r w:rsidRPr="001852FD">
        <w:t xml:space="preserve">A commitment to join and embrace the St Peter's school family </w:t>
      </w:r>
    </w:p>
    <w:p w:rsidR="001852FD" w:rsidRPr="001852FD" w:rsidRDefault="001852FD" w:rsidP="001852FD">
      <w:pPr>
        <w:pStyle w:val="BodyText"/>
        <w:ind w:right="1136"/>
      </w:pPr>
    </w:p>
    <w:p w:rsidR="001852FD" w:rsidRPr="001852FD" w:rsidRDefault="001852FD" w:rsidP="001852FD">
      <w:pPr>
        <w:pStyle w:val="BodyText"/>
        <w:ind w:right="1136"/>
      </w:pPr>
      <w:r w:rsidRPr="001852FD">
        <w:t xml:space="preserve">We would encourage candidates to visit St Peter's. We are a warm and welcoming school family that provides a safe, inclusive environment </w:t>
      </w:r>
      <w:proofErr w:type="spellStart"/>
      <w:r w:rsidRPr="001852FD">
        <w:t>centred</w:t>
      </w:r>
      <w:proofErr w:type="spellEnd"/>
      <w:r w:rsidRPr="001852FD">
        <w:t xml:space="preserve"> on our core values.  </w:t>
      </w:r>
    </w:p>
    <w:p w:rsidR="001852FD" w:rsidRPr="001852FD" w:rsidRDefault="001852FD" w:rsidP="001852FD">
      <w:pPr>
        <w:pStyle w:val="BodyText"/>
        <w:ind w:right="1136"/>
      </w:pPr>
      <w:r w:rsidRPr="001852FD">
        <w:t xml:space="preserve">We are committed to </w:t>
      </w:r>
      <w:proofErr w:type="spellStart"/>
      <w:r w:rsidRPr="001852FD">
        <w:t>recognising</w:t>
      </w:r>
      <w:proofErr w:type="spellEnd"/>
      <w:r w:rsidRPr="001852FD">
        <w:t xml:space="preserve"> the uniqueness of each individual.    </w:t>
      </w:r>
    </w:p>
    <w:p w:rsidR="001852FD" w:rsidRPr="001852FD" w:rsidRDefault="001852FD" w:rsidP="001852FD">
      <w:pPr>
        <w:pStyle w:val="BodyText"/>
        <w:ind w:right="1136"/>
      </w:pPr>
      <w:r w:rsidRPr="001852FD">
        <w:t>We have a very vibrant, supportive Governing Body, Headteacher and Leadership Team, who enthusiastically strive to make a difference in the lives of our school family and community within a culture of care and kindness.</w:t>
      </w:r>
    </w:p>
    <w:p w:rsidR="001852FD" w:rsidRPr="001852FD" w:rsidRDefault="001852FD" w:rsidP="001852FD">
      <w:pPr>
        <w:pStyle w:val="BodyText"/>
        <w:ind w:right="1136"/>
      </w:pPr>
    </w:p>
    <w:p w:rsidR="001852FD" w:rsidRPr="001852FD" w:rsidRDefault="001852FD" w:rsidP="001852FD">
      <w:pPr>
        <w:pStyle w:val="BodyText"/>
        <w:ind w:right="1136"/>
      </w:pPr>
      <w:r w:rsidRPr="001852FD">
        <w:t>The school is committed to safeguarding and promoting the welfare of children and young people and expects all staff and volunteers to share this commitment. Any offer of employment will be subject to an enhanced disclosure from the DBS (formerly CRB).</w:t>
      </w:r>
    </w:p>
    <w:p w:rsidR="001852FD" w:rsidRPr="001852FD" w:rsidRDefault="001852FD" w:rsidP="001852FD">
      <w:pPr>
        <w:pStyle w:val="BodyText"/>
        <w:ind w:right="1136"/>
      </w:pPr>
    </w:p>
    <w:p w:rsidR="001852FD" w:rsidRPr="001852FD" w:rsidRDefault="001852FD" w:rsidP="001852FD">
      <w:pPr>
        <w:pStyle w:val="BodyText"/>
        <w:ind w:right="1136"/>
      </w:pPr>
      <w:r w:rsidRPr="001852FD">
        <w:t xml:space="preserve">Application forms and further details are available from the school website. </w:t>
      </w:r>
    </w:p>
    <w:p w:rsidR="001852FD" w:rsidRPr="001852FD" w:rsidRDefault="001852FD" w:rsidP="001852FD">
      <w:pPr>
        <w:pStyle w:val="BodyText"/>
        <w:ind w:right="1136"/>
      </w:pPr>
      <w:r w:rsidRPr="001852FD">
        <w:t>www.stpeters-noctorum.wirral.sch.uk</w:t>
      </w:r>
    </w:p>
    <w:p w:rsidR="001852FD" w:rsidRPr="001852FD" w:rsidRDefault="001852FD" w:rsidP="001852FD">
      <w:pPr>
        <w:pStyle w:val="BodyText"/>
        <w:ind w:right="1136"/>
      </w:pPr>
    </w:p>
    <w:p w:rsidR="001852FD" w:rsidRPr="001852FD" w:rsidRDefault="001852FD" w:rsidP="001852FD">
      <w:pPr>
        <w:pStyle w:val="BodyText"/>
        <w:ind w:right="1136"/>
      </w:pPr>
      <w:r w:rsidRPr="001852FD">
        <w:t xml:space="preserve">Completed application forms should be submitted via e-mail to schooloffice@stpeters-noctorum.wirral.sch.uk marked for the attention of the Headteacher, </w:t>
      </w:r>
      <w:r w:rsidRPr="001852FD">
        <w:t>Mrs.</w:t>
      </w:r>
      <w:r w:rsidRPr="001852FD">
        <w:t xml:space="preserve"> Sarah Parry.</w:t>
      </w:r>
    </w:p>
    <w:p w:rsidR="001852FD" w:rsidRPr="001852FD" w:rsidRDefault="001852FD" w:rsidP="001852FD">
      <w:pPr>
        <w:pStyle w:val="BodyText"/>
        <w:ind w:right="1136"/>
      </w:pPr>
    </w:p>
    <w:p w:rsidR="001852FD" w:rsidRPr="001852FD" w:rsidRDefault="001852FD" w:rsidP="001852FD">
      <w:pPr>
        <w:pStyle w:val="BodyText"/>
        <w:ind w:right="1136"/>
      </w:pPr>
      <w:r w:rsidRPr="001852FD">
        <w:t>Closing Date: Friday 27th June 2025 at 17:00pm</w:t>
      </w:r>
    </w:p>
    <w:p w:rsidR="001852FD" w:rsidRPr="001852FD" w:rsidRDefault="001852FD" w:rsidP="001852FD">
      <w:pPr>
        <w:pStyle w:val="BodyText"/>
        <w:ind w:right="1136"/>
      </w:pPr>
    </w:p>
    <w:p w:rsidR="001852FD" w:rsidRPr="001852FD" w:rsidRDefault="001852FD" w:rsidP="001852FD">
      <w:pPr>
        <w:pStyle w:val="BodyText"/>
        <w:ind w:right="1136"/>
      </w:pPr>
      <w:r w:rsidRPr="001852FD">
        <w:t xml:space="preserve">Interviews: </w:t>
      </w:r>
      <w:r>
        <w:t>C</w:t>
      </w:r>
      <w:bookmarkStart w:id="0" w:name="_GoBack"/>
      <w:bookmarkEnd w:id="0"/>
      <w:r w:rsidRPr="001852FD">
        <w:t>ommencing July 2025</w:t>
      </w:r>
    </w:p>
    <w:p w:rsidR="001852FD" w:rsidRPr="001852FD" w:rsidRDefault="001852FD" w:rsidP="001852FD">
      <w:pPr>
        <w:pStyle w:val="BodyText"/>
        <w:ind w:right="1136"/>
      </w:pPr>
    </w:p>
    <w:p w:rsidR="001852FD" w:rsidRPr="001852FD" w:rsidRDefault="001852FD" w:rsidP="001852FD">
      <w:pPr>
        <w:pStyle w:val="BodyText"/>
        <w:ind w:right="1136"/>
      </w:pPr>
      <w:r w:rsidRPr="001852FD">
        <w:t>All applicants will be considered on the basis of suitability for the post regardless of sex, race or disability.</w:t>
      </w:r>
    </w:p>
    <w:sectPr w:rsidR="001852FD" w:rsidRPr="001852FD">
      <w:type w:val="continuous"/>
      <w:pgSz w:w="11910" w:h="16840"/>
      <w:pgMar w:top="5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973"/>
    <w:multiLevelType w:val="hybridMultilevel"/>
    <w:tmpl w:val="FF92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9052F"/>
    <w:multiLevelType w:val="hybridMultilevel"/>
    <w:tmpl w:val="F46EB372"/>
    <w:lvl w:ilvl="0" w:tplc="BBFA1BF0">
      <w:numFmt w:val="bullet"/>
      <w:lvlText w:val=""/>
      <w:lvlJc w:val="left"/>
      <w:pPr>
        <w:ind w:left="820" w:hanging="361"/>
      </w:pPr>
      <w:rPr>
        <w:rFonts w:ascii="Symbol" w:eastAsia="Symbol" w:hAnsi="Symbol" w:cs="Symbol" w:hint="default"/>
        <w:w w:val="100"/>
        <w:sz w:val="22"/>
        <w:szCs w:val="22"/>
        <w:lang w:val="en-US" w:eastAsia="en-US" w:bidi="ar-SA"/>
      </w:rPr>
    </w:lvl>
    <w:lvl w:ilvl="1" w:tplc="112E6352">
      <w:numFmt w:val="bullet"/>
      <w:lvlText w:val="•"/>
      <w:lvlJc w:val="left"/>
      <w:pPr>
        <w:ind w:left="1804" w:hanging="361"/>
      </w:pPr>
      <w:rPr>
        <w:rFonts w:hint="default"/>
        <w:lang w:val="en-US" w:eastAsia="en-US" w:bidi="ar-SA"/>
      </w:rPr>
    </w:lvl>
    <w:lvl w:ilvl="2" w:tplc="D19AA7A4">
      <w:numFmt w:val="bullet"/>
      <w:lvlText w:val="•"/>
      <w:lvlJc w:val="left"/>
      <w:pPr>
        <w:ind w:left="2789" w:hanging="361"/>
      </w:pPr>
      <w:rPr>
        <w:rFonts w:hint="default"/>
        <w:lang w:val="en-US" w:eastAsia="en-US" w:bidi="ar-SA"/>
      </w:rPr>
    </w:lvl>
    <w:lvl w:ilvl="3" w:tplc="B1EC3296">
      <w:numFmt w:val="bullet"/>
      <w:lvlText w:val="•"/>
      <w:lvlJc w:val="left"/>
      <w:pPr>
        <w:ind w:left="3773" w:hanging="361"/>
      </w:pPr>
      <w:rPr>
        <w:rFonts w:hint="default"/>
        <w:lang w:val="en-US" w:eastAsia="en-US" w:bidi="ar-SA"/>
      </w:rPr>
    </w:lvl>
    <w:lvl w:ilvl="4" w:tplc="100849F0">
      <w:numFmt w:val="bullet"/>
      <w:lvlText w:val="•"/>
      <w:lvlJc w:val="left"/>
      <w:pPr>
        <w:ind w:left="4758" w:hanging="361"/>
      </w:pPr>
      <w:rPr>
        <w:rFonts w:hint="default"/>
        <w:lang w:val="en-US" w:eastAsia="en-US" w:bidi="ar-SA"/>
      </w:rPr>
    </w:lvl>
    <w:lvl w:ilvl="5" w:tplc="0C5A46CC">
      <w:numFmt w:val="bullet"/>
      <w:lvlText w:val="•"/>
      <w:lvlJc w:val="left"/>
      <w:pPr>
        <w:ind w:left="5743" w:hanging="361"/>
      </w:pPr>
      <w:rPr>
        <w:rFonts w:hint="default"/>
        <w:lang w:val="en-US" w:eastAsia="en-US" w:bidi="ar-SA"/>
      </w:rPr>
    </w:lvl>
    <w:lvl w:ilvl="6" w:tplc="62A254A4">
      <w:numFmt w:val="bullet"/>
      <w:lvlText w:val="•"/>
      <w:lvlJc w:val="left"/>
      <w:pPr>
        <w:ind w:left="6727" w:hanging="361"/>
      </w:pPr>
      <w:rPr>
        <w:rFonts w:hint="default"/>
        <w:lang w:val="en-US" w:eastAsia="en-US" w:bidi="ar-SA"/>
      </w:rPr>
    </w:lvl>
    <w:lvl w:ilvl="7" w:tplc="716836DE">
      <w:numFmt w:val="bullet"/>
      <w:lvlText w:val="•"/>
      <w:lvlJc w:val="left"/>
      <w:pPr>
        <w:ind w:left="7712" w:hanging="361"/>
      </w:pPr>
      <w:rPr>
        <w:rFonts w:hint="default"/>
        <w:lang w:val="en-US" w:eastAsia="en-US" w:bidi="ar-SA"/>
      </w:rPr>
    </w:lvl>
    <w:lvl w:ilvl="8" w:tplc="40CC3742">
      <w:numFmt w:val="bullet"/>
      <w:lvlText w:val="•"/>
      <w:lvlJc w:val="left"/>
      <w:pPr>
        <w:ind w:left="8697"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E"/>
    <w:rsid w:val="00065A8D"/>
    <w:rsid w:val="00072363"/>
    <w:rsid w:val="001852FD"/>
    <w:rsid w:val="0019549C"/>
    <w:rsid w:val="003D742E"/>
    <w:rsid w:val="005D1156"/>
    <w:rsid w:val="007A45E1"/>
    <w:rsid w:val="008A12E5"/>
    <w:rsid w:val="00FE4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6280"/>
  <w15:docId w15:val="{78FDD9C3-22A9-419A-9221-5E3BFB1D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
      <w:ind w:left="2638" w:right="2676"/>
      <w:jc w:val="center"/>
    </w:pPr>
    <w:rPr>
      <w:b/>
      <w:bCs/>
      <w:sz w:val="32"/>
      <w:szCs w:val="32"/>
    </w:rPr>
  </w:style>
  <w:style w:type="paragraph" w:styleId="ListParagraph">
    <w:name w:val="List Paragraph"/>
    <w:basedOn w:val="Normal"/>
    <w:uiPriority w:val="1"/>
    <w:qFormat/>
    <w:pPr>
      <w:spacing w:before="1" w:line="279" w:lineRule="exact"/>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tpeters-noctorum.wirral.sch.uk/" TargetMode="External"/><Relationship Id="rId3" Type="http://schemas.openxmlformats.org/officeDocument/2006/relationships/settings" Target="settings.xml"/><Relationship Id="rId7" Type="http://schemas.openxmlformats.org/officeDocument/2006/relationships/hyperlink" Target="mailto:schooloffice@stpeters-noctorum.wirra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 PETER’S CATHOLIC PRIMARY SCHOOL</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PETER’S CATHOLIC PRIMARY SCHOOL</dc:title>
  <dc:creator>jacobsj</dc:creator>
  <cp:lastModifiedBy>C Smith</cp:lastModifiedBy>
  <cp:revision>2</cp:revision>
  <dcterms:created xsi:type="dcterms:W3CDTF">2025-06-06T10:03:00Z</dcterms:created>
  <dcterms:modified xsi:type="dcterms:W3CDTF">2025-06-06T10:03:00Z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2016</vt:lpwstr>
  </property>
  <property fmtid="{D5CDD505-2E9C-101B-9397-08002B2CF9AE}" pid="4" name="LastSaved">
    <vt:filetime>2024-02-12T00:00:00Z</vt:filetime>
  </property>
</Properties>
</file>